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866" w:rsidRDefault="00743038" w:rsidP="00965866">
      <w:pPr>
        <w:ind w:left="142" w:hanging="142"/>
        <w:contextualSpacing/>
        <w:rPr>
          <w:lang w:val="en-US"/>
        </w:rPr>
      </w:pPr>
      <w:r w:rsidRPr="00743038">
        <w:rPr>
          <w:noProof/>
        </w:rPr>
        <w:drawing>
          <wp:inline distT="0" distB="0" distL="0" distR="0">
            <wp:extent cx="6638925" cy="9207307"/>
            <wp:effectExtent l="0" t="0" r="0" b="0"/>
            <wp:docPr id="1" name="Рисунок 1" descr="C:\Users\2755~1\AppData\Local\Temp\7zO8D179580\бесплат пользов метод услуга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8D179580\бесплат пользов метод услугам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931" cy="920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F62" w:rsidRPr="009F2F62" w:rsidRDefault="009F2F62" w:rsidP="00965866">
      <w:pPr>
        <w:contextualSpacing/>
      </w:pPr>
      <w:bookmarkStart w:id="0" w:name="_GoBack"/>
      <w:bookmarkEnd w:id="0"/>
      <w:r w:rsidRPr="009F2F62">
        <w:lastRenderedPageBreak/>
        <w:t>4.1. Педагогические работники имеют право на бесплатное пользование следующими методическими услугами:</w:t>
      </w:r>
    </w:p>
    <w:p w:rsidR="009F2F62" w:rsidRPr="009F2F62" w:rsidRDefault="009F2F62" w:rsidP="009F2F62">
      <w:pPr>
        <w:ind w:left="720"/>
        <w:contextualSpacing/>
      </w:pPr>
      <w:r w:rsidRPr="009F2F62">
        <w:t>- использование методических разработок, имеющихся в ОО;</w:t>
      </w:r>
    </w:p>
    <w:p w:rsidR="009F2F62" w:rsidRPr="009F2F62" w:rsidRDefault="009F2F62" w:rsidP="009F2F62">
      <w:pPr>
        <w:ind w:left="720"/>
        <w:contextualSpacing/>
      </w:pPr>
      <w:r w:rsidRPr="009F2F62">
        <w:t>- методический анализ результативности образовательной деятельности по данным различных измерений качества образования;</w:t>
      </w:r>
    </w:p>
    <w:p w:rsidR="009F2F62" w:rsidRPr="009F2F62" w:rsidRDefault="009F2F62" w:rsidP="009F2F62">
      <w:pPr>
        <w:ind w:left="720"/>
        <w:contextualSpacing/>
      </w:pPr>
      <w:r w:rsidRPr="009F2F62">
        <w:t>- помощь в разработке учебно-методической и иной документации, необходимой для осуществления профессиональной деятельности.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 помощь в освоении и разработке инновационных программ и технологий; 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-получение методической помощи в осуществлении экспериментальной и инновационной деятельности.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4.2.</w:t>
      </w:r>
      <w:r w:rsidRPr="009F2F62">
        <w:rPr>
          <w:b/>
        </w:rPr>
        <w:t xml:space="preserve">  </w:t>
      </w:r>
      <w:r w:rsidRPr="009F2F62">
        <w:t>Школа обслуживает пользователей: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 xml:space="preserve">- на </w:t>
      </w:r>
      <w:r>
        <w:t>абонементе (выдача книг на дом).</w:t>
      </w:r>
    </w:p>
    <w:p w:rsidR="009F2F62" w:rsidRPr="009F2F62" w:rsidRDefault="009F2F62" w:rsidP="009F2F62">
      <w:pPr>
        <w:contextualSpacing/>
        <w:jc w:val="center"/>
        <w:rPr>
          <w:b/>
        </w:rPr>
      </w:pPr>
      <w:r w:rsidRPr="009F2F62">
        <w:rPr>
          <w:b/>
          <w:lang w:val="en-US"/>
        </w:rPr>
        <w:t>Y</w:t>
      </w:r>
      <w:r w:rsidRPr="009F2F62">
        <w:rPr>
          <w:b/>
        </w:rPr>
        <w:t>.Порядок пользования педагогическими работниками научными услугами.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rPr>
          <w:bCs/>
        </w:rPr>
        <w:t xml:space="preserve">5.1. </w:t>
      </w:r>
      <w:r w:rsidRPr="009F2F62">
        <w:t>Педагогические работники имеют право на получение бесплатных научных услуг и консультаций по вопросам: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-подготовки документов для участия в различных конкурсах, оформления грантов </w:t>
      </w:r>
      <w:proofErr w:type="spellStart"/>
      <w:r w:rsidRPr="009F2F62">
        <w:t>Минобрнауки</w:t>
      </w:r>
      <w:proofErr w:type="spellEnd"/>
      <w:r w:rsidRPr="009F2F62">
        <w:t xml:space="preserve"> РФ и пр.</w:t>
      </w:r>
    </w:p>
    <w:p w:rsidR="009F2F62" w:rsidRPr="009F2F62" w:rsidRDefault="009F2F62" w:rsidP="009F2F62">
      <w:pPr>
        <w:widowControl w:val="0"/>
        <w:tabs>
          <w:tab w:val="left" w:pos="180"/>
        </w:tabs>
        <w:contextualSpacing/>
        <w:jc w:val="both"/>
        <w:rPr>
          <w:bCs/>
        </w:rPr>
      </w:pPr>
      <w:r w:rsidRPr="009F2F62">
        <w:rPr>
          <w:bCs/>
        </w:rPr>
        <w:tab/>
      </w:r>
      <w:r w:rsidRPr="009F2F62">
        <w:rPr>
          <w:bCs/>
        </w:rPr>
        <w:tab/>
        <w:t xml:space="preserve">- выполнения научных исследований и разработок. 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5.2. Педагогические работники имеют право на публикацию научных и иных материалов в сборниках материалов научных и иных конференций (семинаров). </w:t>
      </w:r>
    </w:p>
    <w:p w:rsidR="009F2F62" w:rsidRPr="009F2F62" w:rsidRDefault="009F2F62" w:rsidP="009F2F62">
      <w:pPr>
        <w:ind w:firstLine="708"/>
        <w:contextualSpacing/>
        <w:jc w:val="both"/>
        <w:rPr>
          <w:b/>
        </w:rPr>
      </w:pPr>
      <w:r w:rsidRPr="009F2F62">
        <w:rPr>
          <w:b/>
          <w:lang w:val="en-US"/>
        </w:rPr>
        <w:t>YI</w:t>
      </w:r>
      <w:r w:rsidRPr="009F2F62">
        <w:rPr>
          <w:b/>
        </w:rPr>
        <w:t>.Права и обязанности пользователей и школы: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6.1.Пользователи  обязаны: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бережно относиться к произведениям печати и другим носителям информации, полученным из фонда школы;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при получении произведений печати и иных документов пользователь должен убедиться в отсутствии дефектов, при обнаружении последних - информировать работника, ответственного за выдачу источника информации: ответственность за обнаруженные дефекты в сдаваемых документах несёт последний пользователь;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 возвращать документы  в установленные сроки;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пользователи, ответственные за утрату или порчу документов (материалов), обязаны заменить их равноценными;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- по истечении срока  работы в школе пользователи обязаны вернуть все источники информации, находящиеся у них на руках. 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6.2. Школа   имеет право: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 определять и применять размеры компенсации за ущерб, причинённый пользователем;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 xml:space="preserve">- устанавливать штрафные санкции за превышение сроков пользования документами; 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 лишать права пользования ресурсами на срок, равный задолженности;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-устанавливать режим работы по согласованию с директором школы.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6.3.Школа  обязана</w:t>
      </w:r>
      <w:r w:rsidRPr="009F2F62">
        <w:rPr>
          <w:b/>
        </w:rPr>
        <w:t>: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 информировать пользователей о возможности использования ресурсов;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-обеспечивать пользователям возможность пользоваться всеми информационными ресурсами;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формировать фонды в соответствии с образовательными программами школы, интересами, потребностями и запросами всех категорий пользователей;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 знакомить пользователей с основами библиотечно-информационной культуры;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 создавать и поддерживать комфортные условия обслуживания;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lastRenderedPageBreak/>
        <w:t>- обеспечивать рациональное, соответствующее санитарно-гигиеническим требованиям размещение и хранение носителей информации;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 обеспечивать конфиденциальность данных о пользователях, их читательских запросах.</w:t>
      </w:r>
    </w:p>
    <w:p w:rsidR="009F2F62" w:rsidRPr="009F2F62" w:rsidRDefault="009F2F62" w:rsidP="009F2F62">
      <w:pPr>
        <w:ind w:firstLine="708"/>
        <w:contextualSpacing/>
        <w:jc w:val="both"/>
        <w:rPr>
          <w:b/>
        </w:rPr>
      </w:pPr>
      <w:r w:rsidRPr="009F2F62">
        <w:rPr>
          <w:b/>
        </w:rPr>
        <w:t>7. Порядок пользования ресурсами</w:t>
      </w:r>
    </w:p>
    <w:p w:rsidR="009F2F62" w:rsidRPr="009F2F62" w:rsidRDefault="009F2F62" w:rsidP="009F2F62">
      <w:pPr>
        <w:contextualSpacing/>
        <w:jc w:val="both"/>
        <w:rPr>
          <w:b/>
        </w:rPr>
      </w:pPr>
      <w:r w:rsidRPr="009F2F62">
        <w:t xml:space="preserve">           7.1.</w:t>
      </w:r>
      <w:r w:rsidRPr="009F2F62">
        <w:rPr>
          <w:b/>
        </w:rPr>
        <w:t xml:space="preserve"> Порядок пользования библиотекой (абонементом и</w:t>
      </w:r>
      <w:r w:rsidR="003A1F7E">
        <w:rPr>
          <w:b/>
        </w:rPr>
        <w:t>ли</w:t>
      </w:r>
      <w:r w:rsidRPr="009F2F62">
        <w:rPr>
          <w:b/>
        </w:rPr>
        <w:t xml:space="preserve"> читальным залом):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- запись учащихся в библиотеку проводится на абонементе по списку класса в индивидуальном порядке; педагогов, сотрудников </w:t>
      </w:r>
      <w:proofErr w:type="gramStart"/>
      <w:r w:rsidRPr="009F2F62">
        <w:t>школы ,</w:t>
      </w:r>
      <w:proofErr w:type="gramEnd"/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- документом, подтверждающим право пользования библиотекой, является читательский формуляр; 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читательский формуляр фиксирует факт и дату выдачи пользователю документов из фонда библиотеки; пользователи в читательском формуляре не расписываются;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 пользователь имеет право получать на дом не более 5 изданий (без учебников);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rPr>
          <w:b/>
        </w:rPr>
        <w:t>сроки пользования документами</w:t>
      </w:r>
      <w:r w:rsidRPr="009F2F62">
        <w:t>: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 учебники, учебные и методические пособия – учебный год;</w:t>
      </w:r>
    </w:p>
    <w:p w:rsidR="009F2F62" w:rsidRPr="009F2F62" w:rsidRDefault="009F2F62" w:rsidP="009F2F62">
      <w:pPr>
        <w:contextualSpacing/>
        <w:jc w:val="both"/>
      </w:pPr>
      <w:r w:rsidRPr="009F2F62">
        <w:t xml:space="preserve">     </w:t>
      </w:r>
      <w:r w:rsidRPr="009F2F62">
        <w:tab/>
        <w:t>- художественная, научно-популярная, познавательная литература – 20 дней;</w:t>
      </w:r>
    </w:p>
    <w:p w:rsidR="009F2F62" w:rsidRPr="009F2F62" w:rsidRDefault="009F2F62" w:rsidP="009F2F62">
      <w:pPr>
        <w:contextualSpacing/>
        <w:jc w:val="both"/>
      </w:pPr>
      <w:r w:rsidRPr="009F2F62">
        <w:t xml:space="preserve">    </w:t>
      </w:r>
      <w:r w:rsidRPr="009F2F62">
        <w:tab/>
        <w:t xml:space="preserve"> - периодические издания, издания повышенного спроса – 5-10 дней;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 редкие и ценные издания на дом не выдаются;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пользователи могут продлить срок пользования документами, если на них отсутствует спрос со стороны других пользователей;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- энциклопедии, справочные, редкие и ценные документы выдаются только для работы в </w:t>
      </w:r>
      <w:r w:rsidR="002A3E18">
        <w:t>школе.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7.2. Порядок выдачи учебников и учебных пособий: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- учебники выдаются в начале учебного года на класс под подпись </w:t>
      </w:r>
      <w:r w:rsidR="002A3E18">
        <w:t>учителя-предметника</w:t>
      </w:r>
      <w:r w:rsidRPr="009F2F62">
        <w:t>; факт выдачи фиксируется в журнале учёта выдачи учебников;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- учащиеся получают учебники у </w:t>
      </w:r>
      <w:r w:rsidR="002A3E18">
        <w:t>учителя-предметника</w:t>
      </w:r>
      <w:r w:rsidR="002A3E18" w:rsidRPr="009F2F62">
        <w:t xml:space="preserve"> </w:t>
      </w:r>
      <w:r w:rsidRPr="009F2F62">
        <w:t>под роспись. В исключительных случаях обучающиеся (должники, вновь поступающие и пр.) получают учебники у библиотекаря;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- в конце учебного года </w:t>
      </w:r>
      <w:r w:rsidR="002A3E18">
        <w:t>учитель-предметник сдае</w:t>
      </w:r>
      <w:r w:rsidR="00077518">
        <w:t xml:space="preserve">т все учебники </w:t>
      </w:r>
      <w:proofErr w:type="gramStart"/>
      <w:r w:rsidR="00077518">
        <w:t xml:space="preserve">библиотекарю </w:t>
      </w:r>
      <w:r w:rsidRPr="009F2F62">
        <w:t>;</w:t>
      </w:r>
      <w:proofErr w:type="gramEnd"/>
    </w:p>
    <w:p w:rsidR="009F2F62" w:rsidRPr="009F2F62" w:rsidRDefault="009F2F62" w:rsidP="009F2F62">
      <w:pPr>
        <w:ind w:left="708"/>
        <w:contextualSpacing/>
        <w:jc w:val="both"/>
      </w:pPr>
      <w:r w:rsidRPr="009F2F62">
        <w:t>- учебные пособия, предназначенные для работы на уроках, выдаются в кабинеты под личную ответственность заведующих кабинетами на весь учебный год.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7.3. Порядок работы в компьютерном классе: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-работа в компьютерном классе участников образовательного процесса производится по графику и в присутствии  учителя (далее – ответственный);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разрешается работа за одним персональным компьютером не более двух человек одновременно;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>- пользователь может занять рабочее место только с разрешения ответственного;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пользователь имеет право работать со своим электронным носителем после его предварительного тестирования ответственным;</w:t>
      </w:r>
    </w:p>
    <w:p w:rsidR="009F2F62" w:rsidRPr="009F2F62" w:rsidRDefault="009F2F62" w:rsidP="009F2F62">
      <w:pPr>
        <w:ind w:firstLine="708"/>
        <w:contextualSpacing/>
        <w:jc w:val="both"/>
      </w:pPr>
      <w:r w:rsidRPr="009F2F62">
        <w:t xml:space="preserve">- запрещается использовать </w:t>
      </w:r>
      <w:r w:rsidRPr="009F2F62">
        <w:rPr>
          <w:lang w:val="en-US"/>
        </w:rPr>
        <w:t>CD</w:t>
      </w:r>
      <w:r w:rsidRPr="009F2F62">
        <w:t>-</w:t>
      </w:r>
      <w:r w:rsidRPr="009F2F62">
        <w:rPr>
          <w:lang w:val="en-US"/>
        </w:rPr>
        <w:t>ROM</w:t>
      </w:r>
      <w:r w:rsidRPr="009F2F62">
        <w:t>, принесённые пользователями;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по всем вопросам поиска информации в сети Интернет пользователь должен обратиться к ответственному; запрещается обращение к ресурсам Интернета, предполагающим оплату;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- включение и выключение компьютера, телевизора и </w:t>
      </w:r>
      <w:r w:rsidRPr="009F2F62">
        <w:rPr>
          <w:lang w:val="en-US"/>
        </w:rPr>
        <w:t>DVD</w:t>
      </w:r>
      <w:r w:rsidRPr="009F2F62">
        <w:t>-проигрывателя, МФУ и другого оборудования производится только ответственным сотрудником школы;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- запрещается оставлять без присмотра ответственного сотрудника работающие компьютеры, телевизор, </w:t>
      </w:r>
      <w:r w:rsidRPr="009F2F62">
        <w:rPr>
          <w:lang w:val="en-US"/>
        </w:rPr>
        <w:t>DVD</w:t>
      </w:r>
      <w:r w:rsidRPr="009F2F62">
        <w:t xml:space="preserve">-проигрыватель; 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- запрещается вскрывать блоки питания компьютера и периферийные устройства, корпуса монитора, МФУ; 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запрещается какое-либо вмешательство в установленное программное обеспечение, включая изменение его настройки;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lastRenderedPageBreak/>
        <w:t>- пользователи обязаны не допускать попадания внутрь компьютера и периферии посторонних предметов, жидкостей и сыпучих материалов;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 xml:space="preserve">- продолжительность непрерывной работы пользователей за компьютером регламентируется требованиями </w:t>
      </w:r>
      <w:proofErr w:type="spellStart"/>
      <w:r w:rsidRPr="009F2F62">
        <w:t>СанПин</w:t>
      </w:r>
      <w:proofErr w:type="spellEnd"/>
      <w:r w:rsidRPr="009F2F62">
        <w:t>, об окончании работы необходимо сообщить ответственному;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запрещается выносить видео – и аудиокассеты, компакт – диски за пределы учебного заведения;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копирование, сканирование, распечатка материалов осуществляется только по -разрешению и в присутствии ответственного. Все вопросы, возникающие в процессе работы у пользователя, решаются с ответственным сотрудником;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использование информационных материалов из фонда школы в учебных кабинетах осуществляется по предварительной договоренности с ответственным;</w:t>
      </w:r>
    </w:p>
    <w:p w:rsidR="009F2F62" w:rsidRPr="009F2F62" w:rsidRDefault="009F2F62" w:rsidP="009F2F62">
      <w:pPr>
        <w:ind w:left="708"/>
        <w:contextualSpacing/>
        <w:jc w:val="both"/>
      </w:pPr>
      <w:r w:rsidRPr="009F2F62">
        <w:t>- групповые занятия с учащимися проводятся по предварительно составленному графику.</w:t>
      </w:r>
    </w:p>
    <w:p w:rsidR="00E111AB" w:rsidRPr="009F2F62" w:rsidRDefault="00E111AB"/>
    <w:sectPr w:rsidR="00E111AB" w:rsidRPr="009F2F62" w:rsidSect="0096586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62"/>
    <w:rsid w:val="00077518"/>
    <w:rsid w:val="002A3E18"/>
    <w:rsid w:val="003A1F7E"/>
    <w:rsid w:val="00743038"/>
    <w:rsid w:val="00965866"/>
    <w:rsid w:val="009F2F62"/>
    <w:rsid w:val="00CA1282"/>
    <w:rsid w:val="00E111AB"/>
    <w:rsid w:val="00FD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DF18F2-B991-4CB8-9BCD-03E0A02F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9F2F62"/>
    <w:rPr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9F2F62"/>
    <w:pPr>
      <w:shd w:val="clear" w:color="auto" w:fill="FFFFFF"/>
      <w:spacing w:after="240" w:line="278" w:lineRule="exact"/>
      <w:jc w:val="right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9F2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9F2F62"/>
    <w:pPr>
      <w:spacing w:before="100" w:beforeAutospacing="1" w:after="100" w:afterAutospacing="1"/>
    </w:pPr>
  </w:style>
  <w:style w:type="character" w:styleId="a6">
    <w:name w:val="Strong"/>
    <w:qFormat/>
    <w:rsid w:val="009F2F62"/>
    <w:rPr>
      <w:b/>
      <w:bCs/>
    </w:rPr>
  </w:style>
  <w:style w:type="paragraph" w:styleId="a7">
    <w:name w:val="No Spacing"/>
    <w:uiPriority w:val="1"/>
    <w:qFormat/>
    <w:rsid w:val="009F2F62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uiPriority w:val="99"/>
    <w:rsid w:val="009F2F62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775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5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9</cp:revision>
  <cp:lastPrinted>2019-09-28T09:55:00Z</cp:lastPrinted>
  <dcterms:created xsi:type="dcterms:W3CDTF">2019-09-28T09:32:00Z</dcterms:created>
  <dcterms:modified xsi:type="dcterms:W3CDTF">2020-05-21T10:46:00Z</dcterms:modified>
</cp:coreProperties>
</file>